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4C9" w:rsidRPr="00E171BD" w:rsidRDefault="004B14C9" w:rsidP="004B14C9">
      <w:pPr>
        <w:spacing w:after="0" w:line="360" w:lineRule="auto"/>
        <w:ind w:firstLine="851"/>
        <w:jc w:val="right"/>
        <w:rPr>
          <w:rFonts w:ascii="Times New Roman" w:eastAsia="Times New Roman" w:hAnsi="Times New Roman"/>
          <w:i/>
          <w:sz w:val="28"/>
          <w:szCs w:val="28"/>
          <w:lang w:val="tt-RU" w:eastAsia="ru-RU"/>
        </w:rPr>
      </w:pPr>
      <w:r w:rsidRPr="00E171BD">
        <w:rPr>
          <w:rFonts w:ascii="Times New Roman" w:eastAsia="Times New Roman" w:hAnsi="Times New Roman"/>
          <w:i/>
          <w:sz w:val="28"/>
          <w:szCs w:val="28"/>
          <w:lang w:val="tt-RU" w:eastAsia="ru-RU"/>
        </w:rPr>
        <w:t>Муниципаль тур</w:t>
      </w:r>
    </w:p>
    <w:p w:rsidR="004B14C9" w:rsidRPr="005C09E5" w:rsidRDefault="004B14C9" w:rsidP="004B14C9">
      <w:pPr>
        <w:spacing w:after="0" w:line="360" w:lineRule="auto"/>
        <w:jc w:val="center"/>
        <w:rPr>
          <w:rFonts w:ascii="Times New Roman" w:hAnsi="Times New Roman"/>
          <w:b/>
          <w:sz w:val="28"/>
          <w:szCs w:val="28"/>
          <w:lang w:val="tt-RU"/>
        </w:rPr>
      </w:pPr>
      <w:r w:rsidRPr="005C09E5">
        <w:rPr>
          <w:rFonts w:ascii="Times New Roman" w:hAnsi="Times New Roman"/>
          <w:b/>
          <w:sz w:val="28"/>
          <w:szCs w:val="28"/>
          <w:lang w:val="tt-RU"/>
        </w:rPr>
        <w:t xml:space="preserve">Рус телендә </w:t>
      </w:r>
      <w:r>
        <w:rPr>
          <w:rFonts w:ascii="Times New Roman" w:hAnsi="Times New Roman"/>
          <w:b/>
          <w:sz w:val="28"/>
          <w:szCs w:val="28"/>
          <w:lang w:val="tt-RU"/>
        </w:rPr>
        <w:t xml:space="preserve">гомуми </w:t>
      </w:r>
      <w:r w:rsidRPr="005C09E5">
        <w:rPr>
          <w:rFonts w:ascii="Times New Roman" w:hAnsi="Times New Roman"/>
          <w:b/>
          <w:sz w:val="28"/>
          <w:szCs w:val="28"/>
          <w:lang w:val="tt-RU"/>
        </w:rPr>
        <w:t xml:space="preserve">белем бирү оешмаларының </w:t>
      </w:r>
    </w:p>
    <w:p w:rsidR="004B14C9" w:rsidRPr="005C09E5" w:rsidRDefault="004B14C9" w:rsidP="004B14C9">
      <w:pPr>
        <w:spacing w:after="0" w:line="360" w:lineRule="auto"/>
        <w:jc w:val="center"/>
        <w:rPr>
          <w:rFonts w:ascii="Times New Roman" w:hAnsi="Times New Roman"/>
          <w:b/>
          <w:sz w:val="28"/>
          <w:szCs w:val="28"/>
          <w:lang w:val="tt-RU"/>
        </w:rPr>
      </w:pPr>
      <w:r w:rsidRPr="005C09E5">
        <w:rPr>
          <w:rFonts w:ascii="Times New Roman" w:hAnsi="Times New Roman"/>
          <w:b/>
          <w:sz w:val="28"/>
          <w:szCs w:val="28"/>
          <w:lang w:val="tt-RU"/>
        </w:rPr>
        <w:t xml:space="preserve">татар төркемнәрендә белем алучы укучылар өчен </w:t>
      </w:r>
      <w:r>
        <w:rPr>
          <w:rFonts w:ascii="Times New Roman" w:hAnsi="Times New Roman"/>
          <w:b/>
          <w:sz w:val="28"/>
          <w:szCs w:val="28"/>
          <w:lang w:val="tt-RU"/>
        </w:rPr>
        <w:t xml:space="preserve">татар әдәбиятыннан  </w:t>
      </w:r>
      <w:r w:rsidRPr="005C09E5">
        <w:rPr>
          <w:rFonts w:ascii="Times New Roman" w:hAnsi="Times New Roman"/>
          <w:b/>
          <w:sz w:val="28"/>
          <w:szCs w:val="28"/>
          <w:lang w:val="tt-RU"/>
        </w:rPr>
        <w:t>олимпи</w:t>
      </w:r>
      <w:r>
        <w:rPr>
          <w:rFonts w:ascii="Times New Roman" w:hAnsi="Times New Roman"/>
          <w:b/>
          <w:sz w:val="28"/>
          <w:szCs w:val="28"/>
          <w:lang w:val="tt-RU"/>
        </w:rPr>
        <w:t>а</w:t>
      </w:r>
      <w:r w:rsidRPr="005C09E5">
        <w:rPr>
          <w:rFonts w:ascii="Times New Roman" w:hAnsi="Times New Roman"/>
          <w:b/>
          <w:sz w:val="28"/>
          <w:szCs w:val="28"/>
          <w:lang w:val="tt-RU"/>
        </w:rPr>
        <w:t>да биремнәре</w:t>
      </w:r>
    </w:p>
    <w:p w:rsidR="004B14C9" w:rsidRPr="00E82DF5" w:rsidRDefault="004B14C9" w:rsidP="004B14C9">
      <w:pPr>
        <w:spacing w:after="0" w:line="360" w:lineRule="auto"/>
        <w:jc w:val="center"/>
        <w:rPr>
          <w:rFonts w:ascii="Times New Roman" w:hAnsi="Times New Roman"/>
          <w:b/>
          <w:i/>
          <w:sz w:val="28"/>
          <w:szCs w:val="28"/>
          <w:lang w:val="tt-RU"/>
        </w:rPr>
      </w:pPr>
      <w:r w:rsidRPr="00E82DF5">
        <w:rPr>
          <w:rFonts w:ascii="Times New Roman" w:hAnsi="Times New Roman"/>
          <w:b/>
          <w:i/>
          <w:sz w:val="28"/>
          <w:szCs w:val="28"/>
          <w:lang w:val="tt-RU"/>
        </w:rPr>
        <w:t>(2016/2017 нче уку елы)</w:t>
      </w:r>
    </w:p>
    <w:p w:rsidR="004B14C9" w:rsidRDefault="004B14C9" w:rsidP="004B14C9">
      <w:pPr>
        <w:spacing w:after="0" w:line="360" w:lineRule="auto"/>
        <w:jc w:val="center"/>
        <w:rPr>
          <w:rFonts w:ascii="Times New Roman" w:hAnsi="Times New Roman"/>
          <w:b/>
          <w:sz w:val="28"/>
          <w:szCs w:val="28"/>
          <w:lang w:val="tt-RU"/>
        </w:rPr>
      </w:pPr>
      <w:r>
        <w:rPr>
          <w:rFonts w:ascii="Times New Roman" w:hAnsi="Times New Roman"/>
          <w:b/>
          <w:sz w:val="28"/>
          <w:szCs w:val="28"/>
          <w:lang w:val="tt-RU"/>
        </w:rPr>
        <w:t>9 нчы сыйныф</w:t>
      </w:r>
    </w:p>
    <w:p w:rsidR="000D5540" w:rsidRDefault="004B14C9" w:rsidP="004B14C9">
      <w:pPr>
        <w:rPr>
          <w:rFonts w:ascii="Times New Roman" w:hAnsi="Times New Roman"/>
          <w:sz w:val="28"/>
          <w:szCs w:val="28"/>
          <w:lang w:val="tt-RU"/>
        </w:rPr>
      </w:pPr>
      <w:r>
        <w:rPr>
          <w:rFonts w:ascii="Times New Roman" w:hAnsi="Times New Roman"/>
          <w:b/>
          <w:sz w:val="28"/>
          <w:szCs w:val="28"/>
          <w:lang w:val="tt-RU"/>
        </w:rPr>
        <w:t>Үткәрү вакыты – 3  сәгат</w:t>
      </w:r>
      <w:r>
        <w:rPr>
          <w:rFonts w:ascii="Times New Roman" w:hAnsi="Times New Roman"/>
          <w:b/>
          <w:sz w:val="28"/>
          <w:szCs w:val="28"/>
        </w:rPr>
        <w:t>ь</w:t>
      </w:r>
      <w:r>
        <w:rPr>
          <w:rFonts w:ascii="Times New Roman" w:hAnsi="Times New Roman"/>
          <w:b/>
          <w:sz w:val="28"/>
          <w:szCs w:val="28"/>
          <w:lang w:val="tt-RU"/>
        </w:rPr>
        <w:t xml:space="preserve">                                             Максимал</w:t>
      </w:r>
      <w:r w:rsidRPr="00E171BD">
        <w:rPr>
          <w:rFonts w:ascii="Times New Roman" w:hAnsi="Times New Roman"/>
          <w:b/>
          <w:sz w:val="28"/>
          <w:szCs w:val="28"/>
          <w:lang w:val="tt-RU"/>
        </w:rPr>
        <w:t>ь балл</w:t>
      </w:r>
      <w:r>
        <w:rPr>
          <w:rFonts w:ascii="Times New Roman" w:hAnsi="Times New Roman"/>
          <w:b/>
          <w:sz w:val="28"/>
          <w:szCs w:val="28"/>
          <w:lang w:val="tt-RU"/>
        </w:rPr>
        <w:t xml:space="preserve"> </w:t>
      </w:r>
      <w:r w:rsidR="00421B1E">
        <w:rPr>
          <w:rFonts w:ascii="Times New Roman" w:hAnsi="Times New Roman"/>
          <w:sz w:val="28"/>
          <w:szCs w:val="28"/>
          <w:lang w:val="tt-RU"/>
        </w:rPr>
        <w:t xml:space="preserve">– </w:t>
      </w:r>
      <w:r w:rsidR="00421B1E" w:rsidRPr="00421B1E">
        <w:rPr>
          <w:rFonts w:ascii="Times New Roman" w:hAnsi="Times New Roman"/>
          <w:b/>
          <w:sz w:val="28"/>
          <w:szCs w:val="28"/>
          <w:lang w:val="tt-RU"/>
        </w:rPr>
        <w:t>60</w:t>
      </w:r>
    </w:p>
    <w:p w:rsidR="00421B1E" w:rsidRPr="00421B1E" w:rsidRDefault="00421B1E" w:rsidP="00421B1E">
      <w:pPr>
        <w:numPr>
          <w:ilvl w:val="0"/>
          <w:numId w:val="3"/>
        </w:numPr>
        <w:tabs>
          <w:tab w:val="left" w:pos="567"/>
        </w:tabs>
        <w:spacing w:after="0"/>
        <w:ind w:hanging="1080"/>
        <w:jc w:val="both"/>
        <w:rPr>
          <w:rFonts w:ascii="Times New Roman" w:hAnsi="Times New Roman"/>
          <w:b/>
          <w:sz w:val="26"/>
          <w:szCs w:val="26"/>
          <w:lang w:val="tt-RU"/>
        </w:rPr>
      </w:pPr>
      <w:r w:rsidRPr="00421B1E">
        <w:rPr>
          <w:rFonts w:ascii="Times New Roman" w:hAnsi="Times New Roman"/>
          <w:b/>
          <w:sz w:val="26"/>
          <w:szCs w:val="26"/>
          <w:lang w:val="tt-RU"/>
        </w:rPr>
        <w:t>ӘДӘБИЯТ ТЕОРИЯСЕ</w:t>
      </w:r>
    </w:p>
    <w:p w:rsidR="00421B1E" w:rsidRPr="00421B1E" w:rsidRDefault="00421B1E" w:rsidP="00421B1E">
      <w:pPr>
        <w:tabs>
          <w:tab w:val="left" w:pos="709"/>
        </w:tabs>
        <w:spacing w:after="0"/>
        <w:ind w:firstLine="709"/>
        <w:jc w:val="both"/>
        <w:rPr>
          <w:rFonts w:ascii="Times New Roman" w:hAnsi="Times New Roman"/>
          <w:sz w:val="26"/>
          <w:szCs w:val="26"/>
          <w:lang w:val="tt-RU"/>
        </w:rPr>
      </w:pPr>
      <w:r w:rsidRPr="00421B1E">
        <w:rPr>
          <w:rFonts w:ascii="Times New Roman" w:hAnsi="Times New Roman"/>
          <w:sz w:val="26"/>
          <w:szCs w:val="26"/>
          <w:lang w:val="tt-RU"/>
        </w:rPr>
        <w:t xml:space="preserve">Язма әдәбият һәм фольклор (халык авыз иҗаты) арасындагы аермалы якларны билгеләгез. </w:t>
      </w:r>
    </w:p>
    <w:p w:rsidR="00421B1E" w:rsidRPr="00421B1E" w:rsidRDefault="00421B1E" w:rsidP="00421B1E">
      <w:pPr>
        <w:tabs>
          <w:tab w:val="left" w:pos="709"/>
        </w:tabs>
        <w:spacing w:after="0"/>
        <w:ind w:firstLine="709"/>
        <w:jc w:val="both"/>
        <w:rPr>
          <w:rFonts w:ascii="Times New Roman" w:hAnsi="Times New Roman"/>
          <w:sz w:val="26"/>
          <w:szCs w:val="26"/>
          <w:lang w:val="tt-RU"/>
        </w:rPr>
      </w:pPr>
      <w:r w:rsidRPr="00421B1E">
        <w:rPr>
          <w:rFonts w:ascii="Times New Roman" w:hAnsi="Times New Roman"/>
          <w:sz w:val="26"/>
          <w:szCs w:val="26"/>
          <w:lang w:val="tt-RU"/>
        </w:rPr>
        <w:t>Халык авыз иҗатының «Легенда» (яки «Риваять») җанрына караган әсәрләрнең үзенчәлекләрен языгыз. Фикерегезне мисаллар белән дәлилләгез.</w:t>
      </w:r>
    </w:p>
    <w:p w:rsidR="00421B1E" w:rsidRPr="00421B1E" w:rsidRDefault="00421B1E" w:rsidP="00421B1E">
      <w:pPr>
        <w:spacing w:after="0"/>
        <w:jc w:val="right"/>
        <w:rPr>
          <w:rFonts w:ascii="Times New Roman" w:hAnsi="Times New Roman"/>
          <w:b/>
          <w:i/>
          <w:sz w:val="26"/>
          <w:szCs w:val="26"/>
          <w:lang w:val="tt-RU"/>
        </w:rPr>
      </w:pPr>
      <w:r w:rsidRPr="00421B1E">
        <w:rPr>
          <w:rFonts w:ascii="Times New Roman" w:hAnsi="Times New Roman"/>
          <w:b/>
          <w:i/>
          <w:sz w:val="26"/>
          <w:szCs w:val="26"/>
          <w:lang w:val="tt-RU"/>
        </w:rPr>
        <w:t>12 балл</w:t>
      </w:r>
    </w:p>
    <w:p w:rsidR="00421B1E" w:rsidRPr="00421B1E" w:rsidRDefault="00421B1E" w:rsidP="00421B1E">
      <w:pPr>
        <w:spacing w:after="0"/>
        <w:jc w:val="both"/>
        <w:rPr>
          <w:rFonts w:ascii="Times New Roman" w:hAnsi="Times New Roman"/>
          <w:b/>
          <w:sz w:val="26"/>
          <w:szCs w:val="26"/>
          <w:lang w:val="tt-RU"/>
        </w:rPr>
      </w:pPr>
      <w:r w:rsidRPr="00421B1E">
        <w:rPr>
          <w:rFonts w:ascii="Times New Roman" w:hAnsi="Times New Roman"/>
          <w:b/>
          <w:sz w:val="26"/>
          <w:szCs w:val="26"/>
          <w:lang w:val="tt-RU"/>
        </w:rPr>
        <w:t>II. ӘДӘБИЯТ ТАРИХЫ</w:t>
      </w:r>
    </w:p>
    <w:p w:rsidR="00421B1E" w:rsidRPr="00421B1E" w:rsidRDefault="00421B1E" w:rsidP="00421B1E">
      <w:pPr>
        <w:numPr>
          <w:ilvl w:val="0"/>
          <w:numId w:val="1"/>
        </w:numPr>
        <w:spacing w:after="0"/>
        <w:jc w:val="both"/>
        <w:rPr>
          <w:rFonts w:ascii="Times New Roman" w:hAnsi="Times New Roman"/>
          <w:b/>
          <w:sz w:val="26"/>
          <w:szCs w:val="26"/>
          <w:lang w:val="tt-RU"/>
        </w:rPr>
      </w:pPr>
      <w:r w:rsidRPr="00421B1E">
        <w:rPr>
          <w:rFonts w:ascii="Times New Roman" w:hAnsi="Times New Roman"/>
          <w:b/>
          <w:sz w:val="26"/>
          <w:szCs w:val="26"/>
          <w:lang w:val="tt-RU"/>
        </w:rPr>
        <w:t>Әдәби-тарихи характердагы тестларга җавап языгыз.</w:t>
      </w:r>
    </w:p>
    <w:p w:rsidR="00421B1E" w:rsidRPr="00421B1E" w:rsidRDefault="00421B1E" w:rsidP="00421B1E">
      <w:pPr>
        <w:spacing w:after="0"/>
        <w:jc w:val="both"/>
        <w:rPr>
          <w:rFonts w:ascii="Times New Roman" w:hAnsi="Times New Roman"/>
          <w:b/>
          <w:sz w:val="26"/>
          <w:szCs w:val="26"/>
        </w:rPr>
      </w:pPr>
    </w:p>
    <w:p w:rsidR="00421B1E" w:rsidRPr="00421B1E" w:rsidRDefault="0091261C" w:rsidP="00421B1E">
      <w:pPr>
        <w:spacing w:after="0" w:line="240" w:lineRule="auto"/>
        <w:ind w:firstLine="360"/>
        <w:jc w:val="both"/>
        <w:rPr>
          <w:rFonts w:ascii="Times New Roman" w:hAnsi="Times New Roman"/>
          <w:b/>
          <w:sz w:val="26"/>
          <w:szCs w:val="26"/>
          <w:lang w:val="tt-RU"/>
        </w:rPr>
      </w:pPr>
      <w:r>
        <w:rPr>
          <w:rFonts w:ascii="Times New Roman" w:hAnsi="Times New Roman"/>
          <w:b/>
          <w:sz w:val="26"/>
          <w:szCs w:val="26"/>
          <w:lang w:val="tt-RU"/>
        </w:rPr>
        <w:t>1)</w:t>
      </w:r>
      <w:r w:rsidR="00421B1E" w:rsidRPr="00421B1E">
        <w:rPr>
          <w:rFonts w:ascii="Times New Roman" w:hAnsi="Times New Roman"/>
          <w:b/>
          <w:sz w:val="26"/>
          <w:szCs w:val="26"/>
          <w:lang w:val="tt-RU"/>
        </w:rPr>
        <w:t xml:space="preserve"> Түбәндәге әсәрләрнең авторларын тәңгәл китерегез:</w:t>
      </w:r>
    </w:p>
    <w:p w:rsidR="00421B1E" w:rsidRPr="00421B1E" w:rsidRDefault="00421B1E" w:rsidP="00421B1E">
      <w:pPr>
        <w:spacing w:after="0" w:line="240" w:lineRule="auto"/>
        <w:ind w:firstLine="708"/>
        <w:rPr>
          <w:rFonts w:ascii="Times New Roman" w:eastAsia="Times New Roman" w:hAnsi="Times New Roman"/>
          <w:sz w:val="26"/>
          <w:szCs w:val="26"/>
          <w:lang w:val="tt-RU" w:eastAsia="ru-RU"/>
        </w:rPr>
      </w:pPr>
      <w:r w:rsidRPr="00421B1E">
        <w:rPr>
          <w:rFonts w:ascii="Times New Roman" w:eastAsia="Times New Roman" w:hAnsi="Times New Roman"/>
          <w:sz w:val="26"/>
          <w:szCs w:val="26"/>
          <w:lang w:val="tt-RU" w:eastAsia="ru-RU"/>
        </w:rPr>
        <w:t>а) «Кем җырлады?»</w:t>
      </w:r>
      <w:r w:rsidRPr="00421B1E">
        <w:rPr>
          <w:rFonts w:ascii="Times New Roman" w:eastAsia="Times New Roman" w:hAnsi="Times New Roman"/>
          <w:sz w:val="26"/>
          <w:szCs w:val="26"/>
          <w:lang w:val="tt-RU" w:eastAsia="ru-RU"/>
        </w:rPr>
        <w:tab/>
        <w:t xml:space="preserve">                              а) Һади Такташ</w:t>
      </w:r>
    </w:p>
    <w:p w:rsidR="00421B1E" w:rsidRPr="00421B1E" w:rsidRDefault="00421B1E" w:rsidP="00421B1E">
      <w:pPr>
        <w:spacing w:after="0" w:line="240" w:lineRule="auto"/>
        <w:ind w:firstLine="708"/>
        <w:rPr>
          <w:rFonts w:ascii="Times New Roman" w:eastAsia="Times New Roman" w:hAnsi="Times New Roman"/>
          <w:sz w:val="26"/>
          <w:szCs w:val="26"/>
          <w:lang w:val="tt-RU" w:eastAsia="ru-RU"/>
        </w:rPr>
      </w:pPr>
      <w:r w:rsidRPr="00421B1E">
        <w:rPr>
          <w:rFonts w:ascii="Times New Roman" w:eastAsia="Times New Roman" w:hAnsi="Times New Roman"/>
          <w:sz w:val="26"/>
          <w:szCs w:val="26"/>
          <w:lang w:val="tt-RU" w:eastAsia="ru-RU"/>
        </w:rPr>
        <w:t>б) «Буранда»</w:t>
      </w:r>
      <w:r w:rsidRPr="00421B1E">
        <w:rPr>
          <w:rFonts w:ascii="Times New Roman" w:eastAsia="Times New Roman" w:hAnsi="Times New Roman"/>
          <w:sz w:val="26"/>
          <w:szCs w:val="26"/>
          <w:lang w:val="tt-RU" w:eastAsia="ru-RU"/>
        </w:rPr>
        <w:tab/>
      </w:r>
      <w:r w:rsidRPr="00421B1E">
        <w:rPr>
          <w:rFonts w:ascii="Times New Roman" w:eastAsia="Times New Roman" w:hAnsi="Times New Roman"/>
          <w:sz w:val="26"/>
          <w:szCs w:val="26"/>
          <w:lang w:val="tt-RU" w:eastAsia="ru-RU"/>
        </w:rPr>
        <w:tab/>
        <w:t xml:space="preserve">                              б) Әмирхан Еники</w:t>
      </w:r>
    </w:p>
    <w:p w:rsidR="00421B1E" w:rsidRPr="00421B1E" w:rsidRDefault="00421B1E" w:rsidP="00421B1E">
      <w:pPr>
        <w:spacing w:after="0" w:line="240" w:lineRule="auto"/>
        <w:ind w:firstLine="708"/>
        <w:rPr>
          <w:rFonts w:ascii="Times New Roman" w:eastAsia="Times New Roman" w:hAnsi="Times New Roman"/>
          <w:sz w:val="26"/>
          <w:szCs w:val="26"/>
          <w:lang w:val="tt-RU" w:eastAsia="ru-RU"/>
        </w:rPr>
      </w:pPr>
      <w:r w:rsidRPr="00421B1E">
        <w:rPr>
          <w:rFonts w:ascii="Times New Roman" w:eastAsia="Times New Roman" w:hAnsi="Times New Roman"/>
          <w:sz w:val="26"/>
          <w:szCs w:val="26"/>
          <w:lang w:val="tt-RU" w:eastAsia="ru-RU"/>
        </w:rPr>
        <w:t>в) «Алсу»</w:t>
      </w:r>
      <w:r w:rsidRPr="00421B1E">
        <w:rPr>
          <w:rFonts w:ascii="Times New Roman" w:eastAsia="Times New Roman" w:hAnsi="Times New Roman"/>
          <w:sz w:val="26"/>
          <w:szCs w:val="26"/>
          <w:lang w:val="tt-RU" w:eastAsia="ru-RU"/>
        </w:rPr>
        <w:tab/>
        <w:t xml:space="preserve">                                                    в) Шәриф Камал</w:t>
      </w:r>
    </w:p>
    <w:p w:rsidR="00421B1E" w:rsidRPr="00421B1E" w:rsidRDefault="00421B1E" w:rsidP="00421B1E">
      <w:pPr>
        <w:spacing w:after="0" w:line="240" w:lineRule="auto"/>
        <w:ind w:firstLine="708"/>
        <w:rPr>
          <w:rFonts w:ascii="Times New Roman" w:eastAsia="Times New Roman" w:hAnsi="Times New Roman"/>
          <w:bCs/>
          <w:sz w:val="26"/>
          <w:szCs w:val="26"/>
          <w:lang w:val="tt-RU" w:eastAsia="ru-RU"/>
        </w:rPr>
      </w:pPr>
      <w:r w:rsidRPr="00421B1E">
        <w:rPr>
          <w:rFonts w:ascii="Times New Roman" w:eastAsia="Times New Roman" w:hAnsi="Times New Roman"/>
          <w:sz w:val="26"/>
          <w:szCs w:val="26"/>
          <w:lang w:val="tt-RU" w:eastAsia="ru-RU"/>
        </w:rPr>
        <w:t>г) «Кеше китә, җыры кала»                           г) Мөхәммәт Мәһдиев</w:t>
      </w:r>
      <w:r w:rsidRPr="00421B1E">
        <w:rPr>
          <w:rFonts w:ascii="Times New Roman" w:eastAsia="Times New Roman" w:hAnsi="Times New Roman"/>
          <w:sz w:val="26"/>
          <w:szCs w:val="26"/>
          <w:highlight w:val="yellow"/>
          <w:lang w:val="tt-RU" w:eastAsia="ru-RU"/>
        </w:rPr>
        <w:t xml:space="preserve"> </w:t>
      </w:r>
    </w:p>
    <w:p w:rsidR="00421B1E" w:rsidRPr="00421B1E" w:rsidRDefault="00421B1E" w:rsidP="00421B1E">
      <w:pPr>
        <w:spacing w:after="0"/>
        <w:ind w:left="360" w:firstLine="360"/>
        <w:jc w:val="right"/>
        <w:rPr>
          <w:rFonts w:ascii="Times New Roman" w:hAnsi="Times New Roman"/>
          <w:b/>
          <w:i/>
          <w:sz w:val="26"/>
          <w:szCs w:val="26"/>
          <w:lang w:val="tt-RU"/>
        </w:rPr>
      </w:pPr>
      <w:r w:rsidRPr="00421B1E">
        <w:rPr>
          <w:rFonts w:ascii="Times New Roman" w:hAnsi="Times New Roman"/>
          <w:b/>
          <w:i/>
          <w:sz w:val="26"/>
          <w:szCs w:val="26"/>
          <w:lang w:val="tt-RU"/>
        </w:rPr>
        <w:t>4 балл</w:t>
      </w:r>
    </w:p>
    <w:p w:rsidR="00421B1E" w:rsidRPr="00421B1E" w:rsidRDefault="0091261C" w:rsidP="00421B1E">
      <w:pPr>
        <w:spacing w:after="0" w:line="240" w:lineRule="auto"/>
        <w:ind w:left="786" w:hanging="426"/>
        <w:jc w:val="both"/>
        <w:rPr>
          <w:rFonts w:ascii="Times New Roman" w:hAnsi="Times New Roman"/>
          <w:b/>
          <w:sz w:val="26"/>
          <w:szCs w:val="26"/>
          <w:lang w:val="tt-RU"/>
        </w:rPr>
      </w:pPr>
      <w:r>
        <w:rPr>
          <w:rFonts w:ascii="Times New Roman" w:hAnsi="Times New Roman"/>
          <w:b/>
          <w:sz w:val="26"/>
          <w:szCs w:val="26"/>
          <w:lang w:val="tt-RU"/>
        </w:rPr>
        <w:t>2)</w:t>
      </w:r>
      <w:r w:rsidR="00421B1E" w:rsidRPr="00421B1E">
        <w:rPr>
          <w:rFonts w:ascii="Times New Roman" w:hAnsi="Times New Roman"/>
          <w:b/>
          <w:sz w:val="26"/>
          <w:szCs w:val="26"/>
          <w:lang w:val="tt-RU"/>
        </w:rPr>
        <w:t xml:space="preserve"> Түбәндәге әсәрләрнең авторын, жанрларын языгыз:</w:t>
      </w:r>
    </w:p>
    <w:p w:rsidR="00421B1E" w:rsidRPr="00421B1E" w:rsidRDefault="00421B1E" w:rsidP="00421B1E">
      <w:pPr>
        <w:spacing w:after="0" w:line="240" w:lineRule="auto"/>
        <w:ind w:left="786" w:firstLine="65"/>
        <w:jc w:val="both"/>
        <w:rPr>
          <w:rFonts w:ascii="Times New Roman" w:hAnsi="Times New Roman"/>
          <w:sz w:val="26"/>
          <w:szCs w:val="26"/>
          <w:lang w:val="tt-RU"/>
        </w:rPr>
      </w:pPr>
      <w:r w:rsidRPr="00421B1E">
        <w:rPr>
          <w:rFonts w:ascii="Times New Roman" w:hAnsi="Times New Roman"/>
          <w:sz w:val="26"/>
          <w:szCs w:val="26"/>
          <w:lang w:val="tt-RU"/>
        </w:rPr>
        <w:t>а) «Җилкәннәр җилдә сынала»              ___________________________</w:t>
      </w:r>
    </w:p>
    <w:p w:rsidR="00421B1E" w:rsidRPr="00421B1E" w:rsidRDefault="00421B1E" w:rsidP="00421B1E">
      <w:pPr>
        <w:spacing w:after="0" w:line="240" w:lineRule="auto"/>
        <w:ind w:left="786" w:firstLine="65"/>
        <w:jc w:val="both"/>
        <w:rPr>
          <w:rFonts w:ascii="Times New Roman" w:hAnsi="Times New Roman"/>
          <w:sz w:val="26"/>
          <w:szCs w:val="26"/>
          <w:lang w:val="tt-RU"/>
        </w:rPr>
      </w:pPr>
      <w:r w:rsidRPr="00421B1E">
        <w:rPr>
          <w:rFonts w:ascii="Times New Roman" w:hAnsi="Times New Roman"/>
          <w:sz w:val="26"/>
          <w:szCs w:val="26"/>
          <w:lang w:val="tt-RU"/>
        </w:rPr>
        <w:t>б) «Беренче театр»</w:t>
      </w:r>
      <w:r w:rsidRPr="00421B1E">
        <w:rPr>
          <w:rFonts w:ascii="Times New Roman" w:hAnsi="Times New Roman"/>
          <w:sz w:val="26"/>
          <w:szCs w:val="26"/>
          <w:lang w:val="tt-RU"/>
        </w:rPr>
        <w:tab/>
      </w:r>
      <w:r w:rsidRPr="00421B1E">
        <w:rPr>
          <w:rFonts w:ascii="Times New Roman" w:hAnsi="Times New Roman"/>
          <w:sz w:val="26"/>
          <w:szCs w:val="26"/>
          <w:lang w:val="tt-RU"/>
        </w:rPr>
        <w:tab/>
        <w:t xml:space="preserve">   </w:t>
      </w:r>
      <w:r w:rsidRPr="00421B1E">
        <w:rPr>
          <w:rFonts w:ascii="Times New Roman" w:hAnsi="Times New Roman"/>
          <w:sz w:val="26"/>
          <w:szCs w:val="26"/>
          <w:lang w:val="tt-RU"/>
        </w:rPr>
        <w:tab/>
        <w:t xml:space="preserve">    ___________________________</w:t>
      </w:r>
    </w:p>
    <w:p w:rsidR="00421B1E" w:rsidRPr="00421B1E" w:rsidRDefault="00421B1E" w:rsidP="00421B1E">
      <w:pPr>
        <w:spacing w:after="0" w:line="240" w:lineRule="auto"/>
        <w:ind w:left="786" w:firstLine="65"/>
        <w:jc w:val="both"/>
        <w:rPr>
          <w:rFonts w:ascii="Times New Roman" w:hAnsi="Times New Roman"/>
          <w:sz w:val="26"/>
          <w:szCs w:val="26"/>
          <w:lang w:val="tt-RU"/>
        </w:rPr>
      </w:pPr>
      <w:r w:rsidRPr="00421B1E">
        <w:rPr>
          <w:rFonts w:ascii="Times New Roman" w:hAnsi="Times New Roman"/>
          <w:sz w:val="26"/>
          <w:szCs w:val="26"/>
          <w:lang w:val="tt-RU"/>
        </w:rPr>
        <w:t>в) «Мокамай»</w:t>
      </w:r>
      <w:r w:rsidRPr="00421B1E">
        <w:rPr>
          <w:rFonts w:ascii="Times New Roman" w:hAnsi="Times New Roman"/>
          <w:sz w:val="26"/>
          <w:szCs w:val="26"/>
          <w:lang w:val="tt-RU"/>
        </w:rPr>
        <w:tab/>
        <w:t xml:space="preserve">                        </w:t>
      </w:r>
      <w:r w:rsidRPr="00421B1E">
        <w:rPr>
          <w:rFonts w:ascii="Times New Roman" w:hAnsi="Times New Roman"/>
          <w:sz w:val="26"/>
          <w:szCs w:val="26"/>
          <w:lang w:val="tt-RU"/>
        </w:rPr>
        <w:tab/>
        <w:t xml:space="preserve">    ___________________________</w:t>
      </w:r>
    </w:p>
    <w:p w:rsidR="00421B1E" w:rsidRPr="00421B1E" w:rsidRDefault="00421B1E" w:rsidP="00421B1E">
      <w:pPr>
        <w:spacing w:after="0" w:line="240" w:lineRule="auto"/>
        <w:ind w:left="786" w:firstLine="65"/>
        <w:jc w:val="both"/>
        <w:rPr>
          <w:rFonts w:ascii="Times New Roman" w:hAnsi="Times New Roman"/>
          <w:bCs/>
          <w:iCs/>
          <w:noProof/>
          <w:sz w:val="26"/>
          <w:szCs w:val="26"/>
          <w:lang w:val="tt-RU"/>
        </w:rPr>
      </w:pPr>
      <w:r w:rsidRPr="00421B1E">
        <w:rPr>
          <w:rFonts w:ascii="Times New Roman" w:hAnsi="Times New Roman"/>
          <w:sz w:val="26"/>
          <w:szCs w:val="26"/>
          <w:lang w:val="tt-RU"/>
        </w:rPr>
        <w:t xml:space="preserve">г) </w:t>
      </w:r>
      <w:r w:rsidRPr="00421B1E">
        <w:rPr>
          <w:rFonts w:ascii="Times New Roman" w:hAnsi="Times New Roman"/>
          <w:bCs/>
          <w:noProof/>
          <w:sz w:val="26"/>
          <w:szCs w:val="26"/>
          <w:lang w:val="tt-RU"/>
        </w:rPr>
        <w:t>«</w:t>
      </w:r>
      <w:r w:rsidRPr="00421B1E">
        <w:rPr>
          <w:rFonts w:ascii="Times New Roman" w:hAnsi="Times New Roman"/>
          <w:bCs/>
          <w:iCs/>
          <w:noProof/>
          <w:sz w:val="26"/>
          <w:szCs w:val="26"/>
          <w:lang w:val="tt-RU"/>
        </w:rPr>
        <w:t xml:space="preserve">Сөю-сәгадәт»                      </w:t>
      </w:r>
      <w:r w:rsidRPr="00421B1E">
        <w:rPr>
          <w:rFonts w:ascii="Times New Roman" w:hAnsi="Times New Roman"/>
          <w:bCs/>
          <w:iCs/>
          <w:noProof/>
          <w:sz w:val="26"/>
          <w:szCs w:val="26"/>
          <w:lang w:val="tt-RU"/>
        </w:rPr>
        <w:tab/>
      </w:r>
      <w:r w:rsidRPr="00421B1E">
        <w:rPr>
          <w:rFonts w:ascii="Times New Roman" w:hAnsi="Times New Roman"/>
          <w:bCs/>
          <w:iCs/>
          <w:noProof/>
          <w:sz w:val="26"/>
          <w:szCs w:val="26"/>
          <w:lang w:val="tt-RU"/>
        </w:rPr>
        <w:tab/>
        <w:t xml:space="preserve">    ___________________________</w:t>
      </w:r>
    </w:p>
    <w:p w:rsidR="00421B1E" w:rsidRPr="00421B1E" w:rsidRDefault="00421B1E" w:rsidP="00421B1E">
      <w:pPr>
        <w:spacing w:after="0"/>
        <w:ind w:left="720"/>
        <w:contextualSpacing/>
        <w:jc w:val="right"/>
        <w:rPr>
          <w:rFonts w:ascii="Times New Roman" w:hAnsi="Times New Roman"/>
          <w:b/>
          <w:i/>
          <w:sz w:val="26"/>
          <w:szCs w:val="26"/>
          <w:lang w:val="tt-RU"/>
        </w:rPr>
      </w:pPr>
      <w:r w:rsidRPr="00421B1E">
        <w:rPr>
          <w:rFonts w:ascii="Times New Roman" w:hAnsi="Times New Roman"/>
          <w:b/>
          <w:i/>
          <w:sz w:val="26"/>
          <w:szCs w:val="26"/>
          <w:lang w:val="tt-RU"/>
        </w:rPr>
        <w:t>4 балл</w:t>
      </w:r>
    </w:p>
    <w:p w:rsidR="00421B1E" w:rsidRPr="00421B1E" w:rsidRDefault="0091261C" w:rsidP="00421B1E">
      <w:pPr>
        <w:spacing w:after="0"/>
        <w:ind w:left="426"/>
        <w:contextualSpacing/>
        <w:jc w:val="both"/>
        <w:rPr>
          <w:rFonts w:ascii="Times New Roman" w:hAnsi="Times New Roman"/>
          <w:sz w:val="26"/>
          <w:szCs w:val="26"/>
          <w:lang w:val="tt-RU"/>
        </w:rPr>
      </w:pPr>
      <w:r>
        <w:rPr>
          <w:rFonts w:ascii="Times New Roman" w:hAnsi="Times New Roman"/>
          <w:b/>
          <w:sz w:val="26"/>
          <w:szCs w:val="26"/>
          <w:lang w:val="tt-RU"/>
        </w:rPr>
        <w:t>3)</w:t>
      </w:r>
      <w:r w:rsidR="00421B1E" w:rsidRPr="00421B1E">
        <w:rPr>
          <w:rFonts w:ascii="Times New Roman" w:hAnsi="Times New Roman"/>
          <w:b/>
          <w:sz w:val="26"/>
          <w:szCs w:val="26"/>
          <w:lang w:val="tt-RU"/>
        </w:rPr>
        <w:t xml:space="preserve"> Г.Ибраһимовныкы булмаган әсәрне билгеләгез:</w:t>
      </w:r>
    </w:p>
    <w:p w:rsidR="00421B1E" w:rsidRPr="00421B1E" w:rsidRDefault="00421B1E" w:rsidP="00421B1E">
      <w:pPr>
        <w:spacing w:after="0"/>
        <w:ind w:left="851"/>
        <w:contextualSpacing/>
        <w:jc w:val="both"/>
        <w:rPr>
          <w:rFonts w:ascii="Times New Roman" w:hAnsi="Times New Roman"/>
          <w:sz w:val="26"/>
          <w:szCs w:val="26"/>
          <w:lang w:val="tt-RU"/>
        </w:rPr>
      </w:pPr>
      <w:r w:rsidRPr="00421B1E">
        <w:rPr>
          <w:rFonts w:ascii="Times New Roman" w:hAnsi="Times New Roman"/>
          <w:sz w:val="26"/>
          <w:szCs w:val="26"/>
          <w:lang w:val="tt-RU"/>
        </w:rPr>
        <w:t>а) «Сөю сәгадәт»                     в) «Алмачуар»</w:t>
      </w:r>
    </w:p>
    <w:p w:rsidR="00421B1E" w:rsidRPr="00421B1E" w:rsidRDefault="00421B1E" w:rsidP="00421B1E">
      <w:pPr>
        <w:spacing w:after="0"/>
        <w:ind w:left="851"/>
        <w:contextualSpacing/>
        <w:jc w:val="both"/>
        <w:rPr>
          <w:rFonts w:ascii="Times New Roman" w:hAnsi="Times New Roman"/>
          <w:sz w:val="26"/>
          <w:szCs w:val="26"/>
          <w:lang w:val="tt-RU"/>
        </w:rPr>
      </w:pPr>
      <w:r w:rsidRPr="00421B1E">
        <w:rPr>
          <w:rFonts w:ascii="Times New Roman" w:hAnsi="Times New Roman"/>
          <w:sz w:val="26"/>
          <w:szCs w:val="26"/>
          <w:lang w:val="tt-RU"/>
        </w:rPr>
        <w:t>б) «Матурлык»                        г) «Табигат</w:t>
      </w:r>
      <w:r w:rsidRPr="00421B1E">
        <w:rPr>
          <w:rFonts w:ascii="Times New Roman" w:hAnsi="Times New Roman"/>
          <w:sz w:val="26"/>
          <w:szCs w:val="26"/>
        </w:rPr>
        <w:t xml:space="preserve">ь </w:t>
      </w:r>
      <w:proofErr w:type="spellStart"/>
      <w:r w:rsidRPr="00421B1E">
        <w:rPr>
          <w:rFonts w:ascii="Times New Roman" w:hAnsi="Times New Roman"/>
          <w:sz w:val="26"/>
          <w:szCs w:val="26"/>
        </w:rPr>
        <w:t>балалары</w:t>
      </w:r>
      <w:proofErr w:type="spellEnd"/>
      <w:r w:rsidRPr="00421B1E">
        <w:rPr>
          <w:rFonts w:ascii="Times New Roman" w:hAnsi="Times New Roman"/>
          <w:sz w:val="26"/>
          <w:szCs w:val="26"/>
          <w:lang w:val="tt-RU"/>
        </w:rPr>
        <w:t>»</w:t>
      </w:r>
    </w:p>
    <w:p w:rsidR="00421B1E" w:rsidRPr="00421B1E" w:rsidRDefault="00421B1E" w:rsidP="00421B1E">
      <w:pPr>
        <w:spacing w:after="0"/>
        <w:ind w:firstLine="360"/>
        <w:contextualSpacing/>
        <w:jc w:val="right"/>
        <w:rPr>
          <w:rFonts w:ascii="Times New Roman" w:hAnsi="Times New Roman"/>
          <w:b/>
          <w:i/>
          <w:sz w:val="26"/>
          <w:szCs w:val="26"/>
          <w:lang w:val="tt-RU"/>
        </w:rPr>
      </w:pPr>
      <w:r w:rsidRPr="00421B1E">
        <w:rPr>
          <w:rFonts w:ascii="Times New Roman" w:hAnsi="Times New Roman"/>
          <w:b/>
          <w:i/>
          <w:sz w:val="26"/>
          <w:szCs w:val="26"/>
          <w:lang w:val="tt-RU"/>
        </w:rPr>
        <w:t>2 балл</w:t>
      </w:r>
    </w:p>
    <w:p w:rsidR="00421B1E" w:rsidRPr="00421B1E" w:rsidRDefault="0091261C" w:rsidP="00421B1E">
      <w:pPr>
        <w:spacing w:after="0"/>
        <w:ind w:firstLine="360"/>
        <w:contextualSpacing/>
        <w:jc w:val="both"/>
        <w:rPr>
          <w:rFonts w:ascii="Times New Roman" w:hAnsi="Times New Roman"/>
          <w:b/>
          <w:sz w:val="26"/>
          <w:szCs w:val="26"/>
          <w:lang w:val="tt-RU"/>
        </w:rPr>
      </w:pPr>
      <w:r>
        <w:rPr>
          <w:rFonts w:ascii="Times New Roman" w:hAnsi="Times New Roman"/>
          <w:b/>
          <w:sz w:val="26"/>
          <w:szCs w:val="26"/>
          <w:lang w:val="tt-RU"/>
        </w:rPr>
        <w:t>4)</w:t>
      </w:r>
      <w:r w:rsidR="00421B1E" w:rsidRPr="00421B1E">
        <w:rPr>
          <w:rFonts w:ascii="Times New Roman" w:hAnsi="Times New Roman"/>
          <w:b/>
          <w:sz w:val="26"/>
          <w:szCs w:val="26"/>
          <w:lang w:val="tt-RU"/>
        </w:rPr>
        <w:t xml:space="preserve"> «</w:t>
      </w:r>
      <w:r w:rsidR="00421B1E" w:rsidRPr="00421B1E">
        <w:rPr>
          <w:rFonts w:ascii="Times New Roman" w:hAnsi="Times New Roman"/>
          <w:b/>
          <w:bCs/>
          <w:iCs/>
          <w:noProof/>
          <w:sz w:val="26"/>
          <w:szCs w:val="26"/>
          <w:lang w:val="tt-RU"/>
        </w:rPr>
        <w:t>Кеше китә, җыры кала»</w:t>
      </w:r>
      <w:r w:rsidR="00421B1E" w:rsidRPr="00421B1E">
        <w:rPr>
          <w:rFonts w:ascii="Times New Roman" w:hAnsi="Times New Roman"/>
          <w:b/>
          <w:sz w:val="26"/>
          <w:szCs w:val="26"/>
          <w:lang w:val="tt-RU"/>
        </w:rPr>
        <w:t xml:space="preserve">  </w:t>
      </w:r>
      <w:r w:rsidR="00421B1E" w:rsidRPr="00421B1E">
        <w:rPr>
          <w:rFonts w:ascii="Times New Roman" w:hAnsi="Times New Roman"/>
          <w:b/>
          <w:sz w:val="26"/>
          <w:szCs w:val="26"/>
          <w:shd w:val="clear" w:color="auto" w:fill="FFFFFF"/>
          <w:lang w:val="tt-RU"/>
        </w:rPr>
        <w:t>әсәренең авторын билгеләгез</w:t>
      </w:r>
      <w:r w:rsidR="00421B1E" w:rsidRPr="00421B1E">
        <w:rPr>
          <w:rFonts w:ascii="Times New Roman" w:hAnsi="Times New Roman"/>
          <w:b/>
          <w:sz w:val="26"/>
          <w:szCs w:val="26"/>
          <w:lang w:val="tt-RU"/>
        </w:rPr>
        <w:t>:</w:t>
      </w:r>
    </w:p>
    <w:p w:rsidR="00421B1E" w:rsidRPr="00421B1E" w:rsidRDefault="00421B1E" w:rsidP="00421B1E">
      <w:pPr>
        <w:spacing w:after="0"/>
        <w:ind w:left="708"/>
        <w:contextualSpacing/>
        <w:jc w:val="both"/>
        <w:rPr>
          <w:rFonts w:ascii="Times New Roman" w:hAnsi="Times New Roman"/>
          <w:b/>
          <w:i/>
          <w:sz w:val="26"/>
          <w:szCs w:val="26"/>
          <w:lang w:val="tt-RU"/>
        </w:rPr>
      </w:pPr>
      <w:r w:rsidRPr="00421B1E">
        <w:rPr>
          <w:rFonts w:ascii="Times New Roman" w:hAnsi="Times New Roman"/>
          <w:sz w:val="26"/>
          <w:szCs w:val="26"/>
          <w:lang w:val="tt-RU"/>
        </w:rPr>
        <w:t>а) Гомәр Бәширов                                  в) Мөхәммәт Мәһдиев</w:t>
      </w:r>
    </w:p>
    <w:p w:rsidR="00421B1E" w:rsidRPr="00421B1E" w:rsidRDefault="00421B1E" w:rsidP="00421B1E">
      <w:pPr>
        <w:spacing w:after="0"/>
        <w:ind w:left="708"/>
        <w:contextualSpacing/>
        <w:jc w:val="both"/>
        <w:rPr>
          <w:rFonts w:ascii="Times New Roman" w:hAnsi="Times New Roman"/>
          <w:sz w:val="26"/>
          <w:szCs w:val="26"/>
          <w:lang w:val="tt-RU"/>
        </w:rPr>
      </w:pPr>
      <w:r w:rsidRPr="00421B1E">
        <w:rPr>
          <w:rFonts w:ascii="Times New Roman" w:hAnsi="Times New Roman"/>
          <w:sz w:val="26"/>
          <w:szCs w:val="26"/>
          <w:lang w:val="tt-RU"/>
        </w:rPr>
        <w:t xml:space="preserve">б) Мирсәй Әмир                                    г) Шәриф Камал </w:t>
      </w:r>
    </w:p>
    <w:p w:rsidR="00421B1E" w:rsidRPr="00421B1E" w:rsidRDefault="00421B1E" w:rsidP="00421B1E">
      <w:pPr>
        <w:spacing w:after="0"/>
        <w:ind w:left="720"/>
        <w:contextualSpacing/>
        <w:jc w:val="right"/>
        <w:rPr>
          <w:rFonts w:ascii="Times New Roman" w:hAnsi="Times New Roman"/>
          <w:b/>
          <w:i/>
          <w:sz w:val="26"/>
          <w:szCs w:val="26"/>
          <w:lang w:val="tt-RU"/>
        </w:rPr>
      </w:pPr>
      <w:r w:rsidRPr="00421B1E">
        <w:rPr>
          <w:rFonts w:ascii="Times New Roman" w:hAnsi="Times New Roman"/>
          <w:b/>
          <w:i/>
          <w:sz w:val="26"/>
          <w:szCs w:val="26"/>
          <w:lang w:val="tt-RU"/>
        </w:rPr>
        <w:t>2 балл</w:t>
      </w:r>
    </w:p>
    <w:p w:rsidR="00421B1E" w:rsidRPr="00421B1E" w:rsidRDefault="0091261C" w:rsidP="00421B1E">
      <w:pPr>
        <w:spacing w:after="0"/>
        <w:ind w:left="142" w:firstLine="284"/>
        <w:jc w:val="both"/>
        <w:rPr>
          <w:rFonts w:ascii="Times New Roman" w:hAnsi="Times New Roman"/>
          <w:b/>
          <w:sz w:val="26"/>
          <w:szCs w:val="26"/>
          <w:lang w:val="tt-RU"/>
        </w:rPr>
      </w:pPr>
      <w:r>
        <w:rPr>
          <w:rFonts w:ascii="Times New Roman" w:hAnsi="Times New Roman"/>
          <w:b/>
          <w:sz w:val="26"/>
          <w:szCs w:val="26"/>
          <w:lang w:val="tt-RU"/>
        </w:rPr>
        <w:t>5)</w:t>
      </w:r>
      <w:bookmarkStart w:id="0" w:name="_GoBack"/>
      <w:bookmarkEnd w:id="0"/>
      <w:r w:rsidR="00421B1E" w:rsidRPr="00421B1E">
        <w:rPr>
          <w:rFonts w:ascii="Times New Roman" w:hAnsi="Times New Roman"/>
          <w:b/>
          <w:sz w:val="26"/>
          <w:szCs w:val="26"/>
          <w:lang w:val="tt-RU"/>
        </w:rPr>
        <w:t xml:space="preserve"> Язма әдәбият жанрларын билгеләгез:   </w:t>
      </w:r>
      <w:r w:rsidR="00421B1E" w:rsidRPr="00421B1E">
        <w:rPr>
          <w:rFonts w:ascii="Times New Roman" w:hAnsi="Times New Roman"/>
          <w:sz w:val="26"/>
          <w:szCs w:val="26"/>
          <w:lang w:val="tt-RU"/>
        </w:rPr>
        <w:t xml:space="preserve"> </w:t>
      </w:r>
    </w:p>
    <w:p w:rsidR="00421B1E" w:rsidRPr="00421B1E" w:rsidRDefault="00421B1E" w:rsidP="00421B1E">
      <w:pPr>
        <w:spacing w:after="0"/>
        <w:ind w:left="709"/>
        <w:contextualSpacing/>
        <w:jc w:val="both"/>
        <w:rPr>
          <w:rFonts w:ascii="Times New Roman" w:hAnsi="Times New Roman"/>
          <w:sz w:val="26"/>
          <w:szCs w:val="26"/>
          <w:lang w:val="tt-RU"/>
        </w:rPr>
      </w:pPr>
      <w:r w:rsidRPr="00421B1E">
        <w:rPr>
          <w:rFonts w:ascii="Times New Roman" w:hAnsi="Times New Roman"/>
          <w:sz w:val="26"/>
          <w:szCs w:val="26"/>
          <w:lang w:val="tt-RU"/>
        </w:rPr>
        <w:t>а) поэма, хикәя, бәет, риваят                  в) хикәя, драма, роман, шигырь</w:t>
      </w:r>
    </w:p>
    <w:p w:rsidR="00421B1E" w:rsidRPr="00421B1E" w:rsidRDefault="00421B1E" w:rsidP="00421B1E">
      <w:pPr>
        <w:spacing w:after="0"/>
        <w:ind w:left="709"/>
        <w:contextualSpacing/>
        <w:jc w:val="both"/>
        <w:rPr>
          <w:rFonts w:ascii="Times New Roman" w:hAnsi="Times New Roman"/>
          <w:sz w:val="26"/>
          <w:szCs w:val="26"/>
          <w:lang w:val="tt-RU"/>
        </w:rPr>
      </w:pPr>
      <w:r w:rsidRPr="00421B1E">
        <w:rPr>
          <w:rFonts w:ascii="Times New Roman" w:hAnsi="Times New Roman"/>
          <w:sz w:val="26"/>
          <w:szCs w:val="26"/>
          <w:lang w:val="tt-RU"/>
        </w:rPr>
        <w:t>б) әкият, бәет, мәкал</w:t>
      </w:r>
      <w:r w:rsidRPr="00421B1E">
        <w:rPr>
          <w:rFonts w:ascii="Times New Roman" w:hAnsi="Times New Roman"/>
          <w:sz w:val="26"/>
          <w:szCs w:val="26"/>
        </w:rPr>
        <w:t>ь</w:t>
      </w:r>
      <w:r w:rsidRPr="00421B1E">
        <w:rPr>
          <w:rFonts w:ascii="Times New Roman" w:hAnsi="Times New Roman"/>
          <w:sz w:val="26"/>
          <w:szCs w:val="26"/>
          <w:lang w:val="tt-RU"/>
        </w:rPr>
        <w:t>, повест</w:t>
      </w:r>
      <w:r w:rsidRPr="00421B1E">
        <w:rPr>
          <w:rFonts w:ascii="Times New Roman" w:hAnsi="Times New Roman"/>
          <w:sz w:val="26"/>
          <w:szCs w:val="26"/>
        </w:rPr>
        <w:t>ь</w:t>
      </w:r>
      <w:r w:rsidRPr="00421B1E">
        <w:rPr>
          <w:rFonts w:ascii="Times New Roman" w:hAnsi="Times New Roman"/>
          <w:sz w:val="26"/>
          <w:szCs w:val="26"/>
          <w:lang w:val="tt-RU"/>
        </w:rPr>
        <w:t xml:space="preserve">               г) поэма, легенда, җыр, баллада</w:t>
      </w:r>
    </w:p>
    <w:p w:rsidR="00421B1E" w:rsidRPr="00421B1E" w:rsidRDefault="00421B1E" w:rsidP="00421B1E">
      <w:pPr>
        <w:spacing w:after="0"/>
        <w:ind w:left="-567" w:firstLine="709"/>
        <w:contextualSpacing/>
        <w:jc w:val="right"/>
        <w:rPr>
          <w:rFonts w:ascii="Times New Roman" w:hAnsi="Times New Roman"/>
          <w:b/>
          <w:i/>
          <w:sz w:val="26"/>
          <w:szCs w:val="26"/>
          <w:lang w:val="tt-RU"/>
        </w:rPr>
      </w:pPr>
      <w:r w:rsidRPr="00421B1E">
        <w:rPr>
          <w:rFonts w:ascii="Times New Roman" w:hAnsi="Times New Roman"/>
          <w:b/>
          <w:i/>
          <w:sz w:val="26"/>
          <w:szCs w:val="26"/>
          <w:lang w:val="tt-RU"/>
        </w:rPr>
        <w:t>2 балл</w:t>
      </w:r>
    </w:p>
    <w:p w:rsidR="00421B1E" w:rsidRPr="00421B1E" w:rsidRDefault="00421B1E" w:rsidP="00421B1E">
      <w:pPr>
        <w:spacing w:after="0"/>
        <w:ind w:left="-567" w:firstLine="709"/>
        <w:contextualSpacing/>
        <w:jc w:val="right"/>
        <w:rPr>
          <w:rFonts w:ascii="Times New Roman" w:hAnsi="Times New Roman"/>
          <w:sz w:val="26"/>
          <w:szCs w:val="26"/>
          <w:lang w:val="tt-RU"/>
        </w:rPr>
      </w:pPr>
    </w:p>
    <w:p w:rsidR="00421B1E" w:rsidRPr="00421B1E" w:rsidRDefault="00421B1E" w:rsidP="00421B1E">
      <w:pPr>
        <w:numPr>
          <w:ilvl w:val="0"/>
          <w:numId w:val="1"/>
        </w:numPr>
        <w:tabs>
          <w:tab w:val="left" w:pos="567"/>
        </w:tabs>
        <w:spacing w:after="0"/>
        <w:contextualSpacing/>
        <w:jc w:val="both"/>
        <w:rPr>
          <w:rFonts w:ascii="Times New Roman" w:hAnsi="Times New Roman"/>
          <w:b/>
          <w:sz w:val="26"/>
          <w:szCs w:val="26"/>
          <w:lang w:val="tt-RU"/>
        </w:rPr>
      </w:pPr>
      <w:r w:rsidRPr="00421B1E">
        <w:rPr>
          <w:rFonts w:ascii="Times New Roman" w:hAnsi="Times New Roman"/>
          <w:b/>
          <w:sz w:val="26"/>
          <w:szCs w:val="26"/>
          <w:lang w:val="tt-RU"/>
        </w:rPr>
        <w:t>Бирелгән сүзләрне җыеп, шигырь юлларын төзегез. Авторын, шигырьнең исемен билгеләгез, әлеге шигырьдәге хис-тойгылар турында языгыз.</w:t>
      </w:r>
    </w:p>
    <w:p w:rsidR="00421B1E" w:rsidRPr="00421B1E" w:rsidRDefault="00421B1E" w:rsidP="00421B1E">
      <w:pPr>
        <w:spacing w:after="0"/>
        <w:contextualSpacing/>
        <w:jc w:val="both"/>
        <w:rPr>
          <w:rFonts w:ascii="Times New Roman" w:hAnsi="Times New Roman"/>
          <w:sz w:val="26"/>
          <w:szCs w:val="26"/>
          <w:lang w:val="tt-RU"/>
        </w:rPr>
      </w:pPr>
    </w:p>
    <w:p w:rsidR="00421B1E" w:rsidRPr="00421B1E" w:rsidRDefault="00421B1E" w:rsidP="00421B1E">
      <w:pPr>
        <w:spacing w:after="0"/>
        <w:ind w:left="-567" w:firstLine="709"/>
        <w:jc w:val="both"/>
        <w:rPr>
          <w:rFonts w:ascii="Times New Roman" w:hAnsi="Times New Roman"/>
          <w:sz w:val="26"/>
          <w:szCs w:val="26"/>
          <w:lang w:val="tt-RU"/>
        </w:rPr>
      </w:pPr>
      <w:r w:rsidRPr="00421B1E">
        <w:rPr>
          <w:rFonts w:ascii="Times New Roman" w:hAnsi="Times New Roman"/>
          <w:sz w:val="26"/>
          <w:szCs w:val="26"/>
          <w:lang w:val="tt-RU"/>
        </w:rPr>
        <w:t>Кешелегең белән</w:t>
      </w:r>
      <w:r>
        <w:rPr>
          <w:rFonts w:ascii="Times New Roman" w:hAnsi="Times New Roman"/>
          <w:sz w:val="26"/>
          <w:szCs w:val="26"/>
          <w:lang w:val="tt-RU"/>
        </w:rPr>
        <w:t>,</w:t>
      </w:r>
      <w:r w:rsidRPr="00421B1E">
        <w:rPr>
          <w:rFonts w:ascii="Times New Roman" w:hAnsi="Times New Roman"/>
          <w:sz w:val="26"/>
          <w:szCs w:val="26"/>
          <w:lang w:val="tt-RU"/>
        </w:rPr>
        <w:t xml:space="preserve"> Ни үтсә дә,  Эзе калсын, синең кулыңнан. Көчлелегең </w:t>
      </w:r>
    </w:p>
    <w:p w:rsidR="00421B1E" w:rsidRPr="00421B1E" w:rsidRDefault="00421B1E" w:rsidP="00421B1E">
      <w:pPr>
        <w:spacing w:after="0"/>
        <w:ind w:left="-567" w:firstLine="709"/>
        <w:jc w:val="both"/>
        <w:rPr>
          <w:rFonts w:ascii="Times New Roman" w:hAnsi="Times New Roman"/>
          <w:sz w:val="26"/>
          <w:szCs w:val="26"/>
          <w:lang w:val="tt-RU"/>
        </w:rPr>
      </w:pPr>
      <w:r w:rsidRPr="00421B1E">
        <w:rPr>
          <w:rFonts w:ascii="Times New Roman" w:hAnsi="Times New Roman"/>
          <w:sz w:val="26"/>
          <w:szCs w:val="26"/>
          <w:lang w:val="tt-RU"/>
        </w:rPr>
        <w:t>белән горурланма! керсез намусыңның, горурлан!</w:t>
      </w:r>
    </w:p>
    <w:p w:rsidR="00421B1E" w:rsidRPr="00421B1E" w:rsidRDefault="00421B1E" w:rsidP="00421B1E">
      <w:pPr>
        <w:numPr>
          <w:ilvl w:val="0"/>
          <w:numId w:val="5"/>
        </w:numPr>
        <w:spacing w:after="0"/>
        <w:jc w:val="right"/>
        <w:rPr>
          <w:rFonts w:ascii="Times New Roman" w:hAnsi="Times New Roman"/>
          <w:b/>
          <w:i/>
          <w:sz w:val="26"/>
          <w:szCs w:val="26"/>
          <w:lang w:val="tt-RU"/>
        </w:rPr>
      </w:pPr>
      <w:r w:rsidRPr="00421B1E">
        <w:rPr>
          <w:rFonts w:ascii="Times New Roman" w:hAnsi="Times New Roman"/>
          <w:b/>
          <w:i/>
          <w:sz w:val="26"/>
          <w:szCs w:val="26"/>
          <w:lang w:val="tt-RU"/>
        </w:rPr>
        <w:t>балл</w:t>
      </w:r>
    </w:p>
    <w:p w:rsidR="00421B1E" w:rsidRPr="00421B1E" w:rsidRDefault="00421B1E" w:rsidP="00421B1E">
      <w:pPr>
        <w:spacing w:after="0"/>
        <w:contextualSpacing/>
        <w:jc w:val="both"/>
        <w:rPr>
          <w:rFonts w:ascii="Times New Roman" w:hAnsi="Times New Roman"/>
          <w:sz w:val="26"/>
          <w:szCs w:val="26"/>
          <w:lang w:val="tt-RU"/>
        </w:rPr>
      </w:pPr>
    </w:p>
    <w:p w:rsidR="00421B1E" w:rsidRPr="00421B1E" w:rsidRDefault="00421B1E" w:rsidP="00421B1E">
      <w:pPr>
        <w:numPr>
          <w:ilvl w:val="0"/>
          <w:numId w:val="1"/>
        </w:numPr>
        <w:spacing w:after="0"/>
        <w:contextualSpacing/>
        <w:jc w:val="both"/>
        <w:rPr>
          <w:rFonts w:ascii="Times New Roman" w:hAnsi="Times New Roman"/>
          <w:b/>
          <w:sz w:val="26"/>
          <w:szCs w:val="26"/>
          <w:lang w:val="tt-RU"/>
        </w:rPr>
      </w:pPr>
      <w:r w:rsidRPr="00421B1E">
        <w:rPr>
          <w:rFonts w:ascii="Times New Roman" w:hAnsi="Times New Roman"/>
          <w:b/>
          <w:sz w:val="26"/>
          <w:szCs w:val="26"/>
          <w:lang w:val="tt-RU"/>
        </w:rPr>
        <w:t>Китерелгән өзекне укыгыз һәм биремнәргә җавап языгыз:</w:t>
      </w:r>
    </w:p>
    <w:p w:rsidR="00421B1E" w:rsidRPr="00421B1E" w:rsidRDefault="00421B1E" w:rsidP="00421B1E">
      <w:pPr>
        <w:shd w:val="clear" w:color="auto" w:fill="FFFFFF"/>
        <w:spacing w:after="0"/>
        <w:ind w:right="-1" w:firstLine="709"/>
        <w:jc w:val="both"/>
        <w:rPr>
          <w:rFonts w:ascii="Times New Roman" w:hAnsi="Times New Roman"/>
          <w:sz w:val="26"/>
          <w:szCs w:val="26"/>
          <w:lang w:val="tt-RU"/>
        </w:rPr>
      </w:pPr>
    </w:p>
    <w:p w:rsidR="00421B1E" w:rsidRPr="00421B1E" w:rsidRDefault="00421B1E" w:rsidP="00421B1E">
      <w:pPr>
        <w:spacing w:after="0"/>
        <w:ind w:firstLine="709"/>
        <w:jc w:val="both"/>
        <w:rPr>
          <w:rFonts w:ascii="Times New Roman" w:hAnsi="Times New Roman"/>
          <w:sz w:val="26"/>
          <w:szCs w:val="26"/>
          <w:lang w:val="tt-RU"/>
        </w:rPr>
      </w:pPr>
      <w:r w:rsidRPr="00421B1E">
        <w:rPr>
          <w:rFonts w:ascii="Times New Roman" w:hAnsi="Times New Roman"/>
          <w:sz w:val="26"/>
          <w:szCs w:val="26"/>
          <w:lang w:val="tt-RU"/>
        </w:rPr>
        <w:t xml:space="preserve">«Бу бәйләм, хәзерге вакытта үсә торган чәчәкләрнең һәр төрлесеннән оештырылып, килешле тезелгән, матур бәйләнгән иде. Хәят чәчәкләрне алып, йөзенә якынрак китерде дә күзләре белән Михаилга рәхмәт белдерде. Чәчәкләр Хәятка карап көләләр һәм әллә кай җирләреннән генә аның борынына берничә исне берьюлы сирпеп торалар иде. </w:t>
      </w:r>
    </w:p>
    <w:p w:rsidR="00421B1E" w:rsidRPr="00421B1E" w:rsidRDefault="00421B1E" w:rsidP="00421B1E">
      <w:pPr>
        <w:spacing w:after="0"/>
        <w:ind w:firstLine="709"/>
        <w:jc w:val="both"/>
        <w:rPr>
          <w:rFonts w:ascii="Times New Roman" w:hAnsi="Times New Roman"/>
          <w:sz w:val="26"/>
          <w:szCs w:val="26"/>
          <w:lang w:val="tt-RU"/>
        </w:rPr>
      </w:pPr>
      <w:r w:rsidRPr="00421B1E">
        <w:rPr>
          <w:rFonts w:ascii="Times New Roman" w:hAnsi="Times New Roman"/>
          <w:sz w:val="26"/>
          <w:szCs w:val="26"/>
          <w:lang w:val="tt-RU"/>
        </w:rPr>
        <w:t>Михаил, сынын ия төшеп, Хәятка култыгын бирде. Алар алдагылар артыннан китмәделәр: читкә аерылып киткән бер юлга чыктылар. Таррак кына, кызыл ком белән түшәлгән бу юлның як-якларында озын һәм эре агачлар тезелеп, батып бара торган кояшның кызгылт нур тамчыларын челтәрләндереп тектерәләр, чит-читкә утыртылган резедалар көчле исләре белән юл өстендәге бөтен һаваны аңкыталар; яфраклар арасына яшеренгән кошчыклар адәмнәр аңламый торган җырларын көйлиләр дә бөтен бу юл, бу кызыл тамчылы нур һәм бу резедаларның тормышларына бер серлелек бирәләр иде».</w:t>
      </w:r>
    </w:p>
    <w:p w:rsidR="00421B1E" w:rsidRPr="00421B1E" w:rsidRDefault="00421B1E" w:rsidP="00421B1E">
      <w:pPr>
        <w:spacing w:after="0"/>
        <w:ind w:left="426"/>
        <w:jc w:val="both"/>
        <w:rPr>
          <w:rFonts w:ascii="Times New Roman" w:hAnsi="Times New Roman"/>
          <w:sz w:val="26"/>
          <w:szCs w:val="26"/>
          <w:lang w:val="tt-RU"/>
        </w:rPr>
      </w:pPr>
    </w:p>
    <w:p w:rsidR="00421B1E" w:rsidRPr="00421B1E" w:rsidRDefault="00421B1E" w:rsidP="00421B1E">
      <w:pPr>
        <w:numPr>
          <w:ilvl w:val="0"/>
          <w:numId w:val="2"/>
        </w:numPr>
        <w:spacing w:after="0"/>
        <w:ind w:left="426" w:hanging="426"/>
        <w:jc w:val="both"/>
        <w:rPr>
          <w:rFonts w:ascii="Times New Roman" w:hAnsi="Times New Roman"/>
          <w:sz w:val="26"/>
          <w:szCs w:val="26"/>
          <w:lang w:val="tt-RU"/>
        </w:rPr>
      </w:pPr>
      <w:r w:rsidRPr="00421B1E">
        <w:rPr>
          <w:rFonts w:ascii="Times New Roman" w:hAnsi="Times New Roman"/>
          <w:sz w:val="26"/>
          <w:szCs w:val="26"/>
          <w:lang w:val="tt-RU"/>
        </w:rPr>
        <w:t xml:space="preserve">Әлеге өзек алынган әсәрнең </w:t>
      </w:r>
      <w:r w:rsidRPr="00421B1E">
        <w:rPr>
          <w:rFonts w:ascii="Times New Roman" w:hAnsi="Times New Roman"/>
          <w:b/>
          <w:sz w:val="26"/>
          <w:szCs w:val="26"/>
          <w:lang w:val="tt-RU"/>
        </w:rPr>
        <w:t>авторын, исемен, жанрын</w:t>
      </w:r>
      <w:r w:rsidRPr="00421B1E">
        <w:rPr>
          <w:rFonts w:ascii="Times New Roman" w:hAnsi="Times New Roman"/>
          <w:sz w:val="26"/>
          <w:szCs w:val="26"/>
          <w:lang w:val="tt-RU"/>
        </w:rPr>
        <w:t xml:space="preserve"> күрсәтегез;</w:t>
      </w:r>
    </w:p>
    <w:p w:rsidR="00421B1E" w:rsidRPr="00421B1E" w:rsidRDefault="00421B1E" w:rsidP="00421B1E">
      <w:pPr>
        <w:numPr>
          <w:ilvl w:val="0"/>
          <w:numId w:val="2"/>
        </w:numPr>
        <w:spacing w:after="0"/>
        <w:ind w:left="426" w:hanging="426"/>
        <w:jc w:val="both"/>
        <w:rPr>
          <w:rFonts w:ascii="Times New Roman" w:hAnsi="Times New Roman"/>
          <w:sz w:val="26"/>
          <w:szCs w:val="26"/>
          <w:lang w:val="tt-RU"/>
        </w:rPr>
      </w:pPr>
      <w:r w:rsidRPr="00421B1E">
        <w:rPr>
          <w:rFonts w:ascii="Times New Roman" w:hAnsi="Times New Roman"/>
          <w:sz w:val="26"/>
          <w:szCs w:val="26"/>
          <w:lang w:val="tt-RU"/>
        </w:rPr>
        <w:t>«</w:t>
      </w:r>
      <w:r w:rsidRPr="00421B1E">
        <w:rPr>
          <w:rFonts w:ascii="Times New Roman" w:hAnsi="Times New Roman"/>
          <w:b/>
          <w:sz w:val="26"/>
          <w:szCs w:val="26"/>
          <w:lang w:val="tt-RU"/>
        </w:rPr>
        <w:t>Чәчәкләр Хәятка карап көләләр</w:t>
      </w:r>
      <w:r w:rsidRPr="00421B1E">
        <w:rPr>
          <w:rFonts w:ascii="Times New Roman" w:hAnsi="Times New Roman"/>
          <w:sz w:val="26"/>
          <w:szCs w:val="26"/>
          <w:lang w:val="tt-RU"/>
        </w:rPr>
        <w:t xml:space="preserve"> һәм әллә кай җирләреннән генә аның борынына берничә </w:t>
      </w:r>
      <w:r>
        <w:rPr>
          <w:rFonts w:ascii="Times New Roman" w:hAnsi="Times New Roman"/>
          <w:sz w:val="26"/>
          <w:szCs w:val="26"/>
          <w:lang w:val="tt-RU"/>
        </w:rPr>
        <w:t>исне берьюлы сирпеп торалар иде</w:t>
      </w:r>
      <w:r w:rsidRPr="00421B1E">
        <w:rPr>
          <w:rFonts w:ascii="Times New Roman" w:hAnsi="Times New Roman"/>
          <w:sz w:val="26"/>
          <w:szCs w:val="26"/>
          <w:lang w:val="tt-RU"/>
        </w:rPr>
        <w:t>» җөмләсендә кулланылган сурәт чарасының (тропның) төрен билгеләгез.</w:t>
      </w:r>
    </w:p>
    <w:p w:rsidR="00421B1E" w:rsidRPr="00421B1E" w:rsidRDefault="00421B1E" w:rsidP="00421B1E">
      <w:pPr>
        <w:numPr>
          <w:ilvl w:val="0"/>
          <w:numId w:val="2"/>
        </w:numPr>
        <w:spacing w:after="0"/>
        <w:ind w:left="426" w:hanging="426"/>
        <w:jc w:val="both"/>
        <w:rPr>
          <w:rFonts w:ascii="Times New Roman" w:hAnsi="Times New Roman"/>
          <w:sz w:val="26"/>
          <w:szCs w:val="26"/>
          <w:lang w:val="tt-RU"/>
        </w:rPr>
      </w:pPr>
      <w:r w:rsidRPr="00421B1E">
        <w:rPr>
          <w:rFonts w:ascii="Times New Roman" w:hAnsi="Times New Roman"/>
          <w:sz w:val="26"/>
          <w:szCs w:val="26"/>
          <w:lang w:val="tt-RU"/>
        </w:rPr>
        <w:t xml:space="preserve">Өзектә </w:t>
      </w:r>
      <w:r w:rsidRPr="00421B1E">
        <w:rPr>
          <w:rFonts w:ascii="Times New Roman" w:hAnsi="Times New Roman"/>
          <w:b/>
          <w:sz w:val="26"/>
          <w:szCs w:val="26"/>
          <w:lang w:val="tt-RU"/>
        </w:rPr>
        <w:t>табигать күренешләрен сурәтләүне</w:t>
      </w:r>
      <w:r w:rsidRPr="00421B1E">
        <w:rPr>
          <w:rFonts w:ascii="Times New Roman" w:hAnsi="Times New Roman"/>
          <w:sz w:val="26"/>
          <w:szCs w:val="26"/>
          <w:lang w:val="tt-RU"/>
        </w:rPr>
        <w:t xml:space="preserve"> ачыклаган әдәби төшенчәне языгыз.</w:t>
      </w:r>
    </w:p>
    <w:p w:rsidR="00421B1E" w:rsidRPr="00421B1E" w:rsidRDefault="00421B1E" w:rsidP="00421B1E">
      <w:pPr>
        <w:spacing w:after="0"/>
        <w:ind w:left="426"/>
        <w:jc w:val="right"/>
        <w:rPr>
          <w:rFonts w:ascii="Times New Roman" w:hAnsi="Times New Roman"/>
          <w:b/>
          <w:i/>
          <w:sz w:val="26"/>
          <w:szCs w:val="26"/>
          <w:lang w:val="tt-RU"/>
        </w:rPr>
      </w:pPr>
      <w:r w:rsidRPr="00421B1E">
        <w:rPr>
          <w:rFonts w:ascii="Times New Roman" w:hAnsi="Times New Roman"/>
          <w:b/>
          <w:i/>
          <w:sz w:val="26"/>
          <w:szCs w:val="26"/>
          <w:lang w:val="tt-RU"/>
        </w:rPr>
        <w:t>10 балл</w:t>
      </w:r>
    </w:p>
    <w:p w:rsidR="00421B1E" w:rsidRPr="00421B1E" w:rsidRDefault="00421B1E" w:rsidP="00421B1E">
      <w:pPr>
        <w:spacing w:after="0"/>
        <w:ind w:left="426"/>
        <w:jc w:val="right"/>
        <w:rPr>
          <w:rFonts w:ascii="Times New Roman" w:hAnsi="Times New Roman"/>
          <w:sz w:val="26"/>
          <w:szCs w:val="26"/>
          <w:lang w:val="tt-RU"/>
        </w:rPr>
      </w:pPr>
    </w:p>
    <w:p w:rsidR="00421B1E" w:rsidRPr="00421B1E" w:rsidRDefault="00421B1E" w:rsidP="00421B1E">
      <w:pPr>
        <w:spacing w:after="0"/>
        <w:jc w:val="both"/>
        <w:rPr>
          <w:rFonts w:ascii="Times New Roman" w:hAnsi="Times New Roman"/>
          <w:b/>
          <w:sz w:val="24"/>
          <w:szCs w:val="24"/>
          <w:lang w:val="tt-RU"/>
        </w:rPr>
      </w:pPr>
      <w:r w:rsidRPr="00421B1E">
        <w:rPr>
          <w:rFonts w:ascii="Times New Roman" w:hAnsi="Times New Roman"/>
          <w:b/>
          <w:sz w:val="24"/>
          <w:szCs w:val="24"/>
          <w:lang w:val="tt-RU"/>
        </w:rPr>
        <w:t>III. ИҖАДИ БИРЕМ</w:t>
      </w:r>
    </w:p>
    <w:p w:rsidR="00421B1E" w:rsidRPr="00421B1E" w:rsidRDefault="00421B1E" w:rsidP="00421B1E">
      <w:pPr>
        <w:spacing w:after="0"/>
        <w:ind w:left="426"/>
        <w:rPr>
          <w:rFonts w:ascii="Times New Roman" w:hAnsi="Times New Roman"/>
          <w:sz w:val="26"/>
          <w:szCs w:val="26"/>
          <w:lang w:val="tt-RU"/>
        </w:rPr>
      </w:pPr>
    </w:p>
    <w:p w:rsidR="00421B1E" w:rsidRPr="00421B1E" w:rsidRDefault="00421B1E" w:rsidP="004D4742">
      <w:pPr>
        <w:spacing w:after="0"/>
        <w:jc w:val="both"/>
        <w:rPr>
          <w:rFonts w:ascii="Times New Roman" w:hAnsi="Times New Roman"/>
          <w:b/>
          <w:sz w:val="26"/>
          <w:szCs w:val="26"/>
          <w:lang w:val="tt-RU"/>
        </w:rPr>
      </w:pPr>
      <w:r w:rsidRPr="00421B1E">
        <w:rPr>
          <w:rFonts w:ascii="Times New Roman" w:hAnsi="Times New Roman"/>
          <w:b/>
          <w:sz w:val="26"/>
          <w:szCs w:val="26"/>
          <w:lang w:val="tt-RU"/>
        </w:rPr>
        <w:t>Әлеге әсәрнең төп герое - Хәятнең язмышы, аның гаилә коруга мөнәсәбәте турында фикер йөртеп, кыска инша языгыз.</w:t>
      </w:r>
    </w:p>
    <w:p w:rsidR="00421B1E" w:rsidRPr="00421B1E" w:rsidRDefault="00421B1E" w:rsidP="00421B1E">
      <w:pPr>
        <w:shd w:val="clear" w:color="auto" w:fill="FFFFFF"/>
        <w:spacing w:after="0"/>
        <w:ind w:left="-567" w:right="-1" w:firstLine="281"/>
        <w:jc w:val="right"/>
        <w:rPr>
          <w:rFonts w:ascii="Times New Roman" w:hAnsi="Times New Roman"/>
          <w:b/>
          <w:i/>
          <w:noProof/>
          <w:sz w:val="24"/>
          <w:szCs w:val="24"/>
          <w:lang w:val="tt-RU"/>
        </w:rPr>
      </w:pPr>
      <w:r w:rsidRPr="00421B1E">
        <w:rPr>
          <w:rFonts w:ascii="Times New Roman" w:hAnsi="Times New Roman"/>
          <w:b/>
          <w:i/>
          <w:noProof/>
          <w:sz w:val="24"/>
          <w:szCs w:val="24"/>
          <w:lang w:val="tt-RU"/>
        </w:rPr>
        <w:t>12 балл</w:t>
      </w:r>
    </w:p>
    <w:p w:rsidR="00421B1E" w:rsidRPr="00421B1E" w:rsidRDefault="00421B1E" w:rsidP="00421B1E">
      <w:pPr>
        <w:shd w:val="clear" w:color="auto" w:fill="FFFFFF"/>
        <w:spacing w:after="0"/>
        <w:ind w:left="-567" w:right="497" w:firstLine="281"/>
        <w:jc w:val="both"/>
        <w:rPr>
          <w:rFonts w:ascii="Times New Roman" w:hAnsi="Times New Roman"/>
          <w:noProof/>
          <w:sz w:val="24"/>
          <w:szCs w:val="24"/>
          <w:lang w:val="tt-RU"/>
        </w:rPr>
      </w:pPr>
    </w:p>
    <w:p w:rsidR="00421B1E" w:rsidRPr="00421B1E" w:rsidRDefault="00421B1E" w:rsidP="00421B1E">
      <w:pPr>
        <w:shd w:val="clear" w:color="auto" w:fill="FFFFFF"/>
        <w:spacing w:after="0"/>
        <w:ind w:left="-567" w:right="497" w:firstLine="281"/>
        <w:jc w:val="both"/>
        <w:rPr>
          <w:rFonts w:ascii="Times New Roman" w:hAnsi="Times New Roman"/>
          <w:noProof/>
          <w:sz w:val="24"/>
          <w:szCs w:val="24"/>
          <w:lang w:val="tt-RU"/>
        </w:rPr>
      </w:pPr>
    </w:p>
    <w:p w:rsidR="00421B1E" w:rsidRDefault="00421B1E" w:rsidP="004B14C9"/>
    <w:sectPr w:rsidR="00421B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67BC6"/>
    <w:multiLevelType w:val="hybridMultilevel"/>
    <w:tmpl w:val="387A0678"/>
    <w:lvl w:ilvl="0" w:tplc="78B89502">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243B124B"/>
    <w:multiLevelType w:val="hybridMultilevel"/>
    <w:tmpl w:val="3A923B76"/>
    <w:lvl w:ilvl="0" w:tplc="0E30A17A">
      <w:start w:val="12"/>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nsid w:val="2B2B58DA"/>
    <w:multiLevelType w:val="hybridMultilevel"/>
    <w:tmpl w:val="36220862"/>
    <w:lvl w:ilvl="0" w:tplc="04190011">
      <w:start w:val="1"/>
      <w:numFmt w:val="decimal"/>
      <w:lvlText w:val="%1)"/>
      <w:lvlJc w:val="left"/>
      <w:pPr>
        <w:ind w:left="1572" w:hanging="360"/>
      </w:pPr>
      <w:rPr>
        <w:rFonts w:hint="default"/>
      </w:rPr>
    </w:lvl>
    <w:lvl w:ilvl="1" w:tplc="04190019" w:tentative="1">
      <w:start w:val="1"/>
      <w:numFmt w:val="lowerLetter"/>
      <w:lvlText w:val="%2."/>
      <w:lvlJc w:val="left"/>
      <w:pPr>
        <w:ind w:left="2292" w:hanging="360"/>
      </w:pPr>
    </w:lvl>
    <w:lvl w:ilvl="2" w:tplc="0419001B" w:tentative="1">
      <w:start w:val="1"/>
      <w:numFmt w:val="lowerRoman"/>
      <w:lvlText w:val="%3."/>
      <w:lvlJc w:val="right"/>
      <w:pPr>
        <w:ind w:left="3012" w:hanging="180"/>
      </w:pPr>
    </w:lvl>
    <w:lvl w:ilvl="3" w:tplc="0419000F" w:tentative="1">
      <w:start w:val="1"/>
      <w:numFmt w:val="decimal"/>
      <w:lvlText w:val="%4."/>
      <w:lvlJc w:val="left"/>
      <w:pPr>
        <w:ind w:left="3732" w:hanging="360"/>
      </w:pPr>
    </w:lvl>
    <w:lvl w:ilvl="4" w:tplc="04190019" w:tentative="1">
      <w:start w:val="1"/>
      <w:numFmt w:val="lowerLetter"/>
      <w:lvlText w:val="%5."/>
      <w:lvlJc w:val="left"/>
      <w:pPr>
        <w:ind w:left="4452" w:hanging="360"/>
      </w:pPr>
    </w:lvl>
    <w:lvl w:ilvl="5" w:tplc="0419001B" w:tentative="1">
      <w:start w:val="1"/>
      <w:numFmt w:val="lowerRoman"/>
      <w:lvlText w:val="%6."/>
      <w:lvlJc w:val="right"/>
      <w:pPr>
        <w:ind w:left="5172" w:hanging="180"/>
      </w:pPr>
    </w:lvl>
    <w:lvl w:ilvl="6" w:tplc="0419000F" w:tentative="1">
      <w:start w:val="1"/>
      <w:numFmt w:val="decimal"/>
      <w:lvlText w:val="%7."/>
      <w:lvlJc w:val="left"/>
      <w:pPr>
        <w:ind w:left="5892" w:hanging="360"/>
      </w:pPr>
    </w:lvl>
    <w:lvl w:ilvl="7" w:tplc="04190019" w:tentative="1">
      <w:start w:val="1"/>
      <w:numFmt w:val="lowerLetter"/>
      <w:lvlText w:val="%8."/>
      <w:lvlJc w:val="left"/>
      <w:pPr>
        <w:ind w:left="6612" w:hanging="360"/>
      </w:pPr>
    </w:lvl>
    <w:lvl w:ilvl="8" w:tplc="0419001B" w:tentative="1">
      <w:start w:val="1"/>
      <w:numFmt w:val="lowerRoman"/>
      <w:lvlText w:val="%9."/>
      <w:lvlJc w:val="right"/>
      <w:pPr>
        <w:ind w:left="7332" w:hanging="180"/>
      </w:pPr>
    </w:lvl>
  </w:abstractNum>
  <w:abstractNum w:abstractNumId="3">
    <w:nsid w:val="2D664E33"/>
    <w:multiLevelType w:val="hybridMultilevel"/>
    <w:tmpl w:val="479C84A4"/>
    <w:lvl w:ilvl="0" w:tplc="1564ECA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FC003A9"/>
    <w:multiLevelType w:val="hybridMultilevel"/>
    <w:tmpl w:val="5DFE6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C39"/>
    <w:rsid w:val="000D5540"/>
    <w:rsid w:val="00421B1E"/>
    <w:rsid w:val="00465C39"/>
    <w:rsid w:val="004B14C9"/>
    <w:rsid w:val="004D4742"/>
    <w:rsid w:val="009126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14C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14C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518</Words>
  <Characters>2953</Characters>
  <Application>Microsoft Office Word</Application>
  <DocSecurity>0</DocSecurity>
  <Lines>24</Lines>
  <Paragraphs>6</Paragraphs>
  <ScaleCrop>false</ScaleCrop>
  <Company/>
  <LinksUpToDate>false</LinksUpToDate>
  <CharactersWithSpaces>3465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4</dc:creator>
  <cp:keywords/>
  <dc:description/>
  <cp:lastModifiedBy>User 4</cp:lastModifiedBy>
  <cp:revision>7</cp:revision>
  <dcterms:created xsi:type="dcterms:W3CDTF">2016-12-16T11:11:00Z</dcterms:created>
  <dcterms:modified xsi:type="dcterms:W3CDTF">2016-12-16T12:25:00Z</dcterms:modified>
</cp:coreProperties>
</file>